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98F" w:rsidRDefault="002341DA">
      <w:pPr>
        <w:spacing w:after="0" w:line="276" w:lineRule="auto"/>
        <w:jc w:val="center"/>
        <w:rPr>
          <w:rFonts w:ascii="Calibri" w:eastAsia="Calibri" w:hAnsi="Calibri" w:cs="Calibri"/>
          <w:b/>
          <w:sz w:val="30"/>
        </w:rPr>
      </w:pPr>
      <w:r>
        <w:rPr>
          <w:rFonts w:ascii="Calibri" w:eastAsia="Calibri" w:hAnsi="Calibri" w:cs="Calibri"/>
          <w:b/>
          <w:sz w:val="30"/>
        </w:rPr>
        <w:t>ZÁPIS</w:t>
      </w:r>
    </w:p>
    <w:p w:rsidR="0077298F" w:rsidRDefault="002341DA">
      <w:pPr>
        <w:spacing w:after="0" w:line="276" w:lineRule="auto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ze zasedání zastupitelstva obc</w:t>
      </w:r>
      <w:r w:rsidR="00847E0B">
        <w:rPr>
          <w:rFonts w:ascii="Calibri" w:eastAsia="Calibri" w:hAnsi="Calibri" w:cs="Calibri"/>
          <w:b/>
        </w:rPr>
        <w:t xml:space="preserve">e Svrabov konaného </w:t>
      </w:r>
      <w:r w:rsidR="00AA0F91">
        <w:rPr>
          <w:rFonts w:ascii="Calibri" w:eastAsia="Calibri" w:hAnsi="Calibri" w:cs="Calibri"/>
          <w:b/>
        </w:rPr>
        <w:t>26.8</w:t>
      </w:r>
      <w:r w:rsidR="0085502A">
        <w:rPr>
          <w:rFonts w:ascii="Calibri" w:eastAsia="Calibri" w:hAnsi="Calibri" w:cs="Calibri"/>
          <w:b/>
        </w:rPr>
        <w:t>.2026</w:t>
      </w:r>
      <w:r w:rsidR="00DD2CE2">
        <w:rPr>
          <w:rFonts w:ascii="Calibri" w:eastAsia="Calibri" w:hAnsi="Calibri" w:cs="Calibri"/>
          <w:b/>
        </w:rPr>
        <w:t xml:space="preserve"> v 1</w:t>
      </w:r>
      <w:r w:rsidR="00BA6CEB">
        <w:rPr>
          <w:rFonts w:ascii="Calibri" w:eastAsia="Calibri" w:hAnsi="Calibri" w:cs="Calibri"/>
          <w:b/>
        </w:rPr>
        <w:t>9</w:t>
      </w:r>
      <w:r w:rsidR="00DD2CE2">
        <w:rPr>
          <w:rFonts w:ascii="Calibri" w:eastAsia="Calibri" w:hAnsi="Calibri" w:cs="Calibri"/>
          <w:b/>
        </w:rPr>
        <w:t>.0</w:t>
      </w:r>
      <w:r>
        <w:rPr>
          <w:rFonts w:ascii="Calibri" w:eastAsia="Calibri" w:hAnsi="Calibri" w:cs="Calibri"/>
          <w:b/>
        </w:rPr>
        <w:t>0 hodin</w:t>
      </w:r>
    </w:p>
    <w:p w:rsidR="0077298F" w:rsidRDefault="0077298F">
      <w:pPr>
        <w:spacing w:after="0" w:line="276" w:lineRule="auto"/>
        <w:jc w:val="center"/>
        <w:rPr>
          <w:rFonts w:ascii="Calibri" w:eastAsia="Calibri" w:hAnsi="Calibri" w:cs="Calibri"/>
          <w:b/>
        </w:rPr>
      </w:pPr>
    </w:p>
    <w:p w:rsidR="0077298F" w:rsidRDefault="002341DA">
      <w:pPr>
        <w:spacing w:after="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Přítomni:</w:t>
      </w:r>
      <w:r w:rsidR="00D03EB1" w:rsidRPr="00D03EB1">
        <w:rPr>
          <w:rFonts w:ascii="Calibri" w:eastAsia="Calibri" w:hAnsi="Calibri" w:cs="Calibri"/>
          <w:bCs/>
        </w:rPr>
        <w:t>Ing.</w:t>
      </w:r>
      <w:r w:rsidR="00847E0B">
        <w:rPr>
          <w:rFonts w:ascii="Calibri" w:eastAsia="Calibri" w:hAnsi="Calibri" w:cs="Calibri"/>
        </w:rPr>
        <w:t xml:space="preserve"> Procházková Michaela</w:t>
      </w:r>
      <w:r w:rsidR="00684622">
        <w:rPr>
          <w:rFonts w:ascii="Calibri" w:eastAsia="Calibri" w:hAnsi="Calibri" w:cs="Calibri"/>
        </w:rPr>
        <w:t>Ph.D</w:t>
      </w:r>
      <w:r>
        <w:rPr>
          <w:rFonts w:ascii="Calibri" w:eastAsia="Calibri" w:hAnsi="Calibri" w:cs="Calibri"/>
        </w:rPr>
        <w:t>, Slabá Jaroslava,</w:t>
      </w:r>
      <w:r w:rsidR="00847E0B">
        <w:rPr>
          <w:rFonts w:ascii="Calibri" w:eastAsia="Calibri" w:hAnsi="Calibri" w:cs="Calibri"/>
        </w:rPr>
        <w:t>Bauerová Milada</w:t>
      </w:r>
      <w:r w:rsidR="00C41EEA">
        <w:rPr>
          <w:rFonts w:ascii="Calibri" w:eastAsia="Calibri" w:hAnsi="Calibri" w:cs="Calibri"/>
        </w:rPr>
        <w:t>, Kroužek Luboš</w:t>
      </w:r>
      <w:r w:rsidR="00F735B5">
        <w:rPr>
          <w:rFonts w:ascii="Calibri" w:eastAsia="Calibri" w:hAnsi="Calibri" w:cs="Calibri"/>
        </w:rPr>
        <w:t>, Kluzák Josef</w:t>
      </w:r>
    </w:p>
    <w:p w:rsidR="00E07D23" w:rsidRPr="00722691" w:rsidRDefault="002341DA">
      <w:pPr>
        <w:spacing w:after="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 xml:space="preserve">Omluveni: </w:t>
      </w:r>
      <w:r w:rsidR="00F735B5">
        <w:rPr>
          <w:rFonts w:ascii="Calibri" w:eastAsia="Calibri" w:hAnsi="Calibri" w:cs="Calibri"/>
        </w:rPr>
        <w:t>-</w:t>
      </w:r>
    </w:p>
    <w:p w:rsidR="0077298F" w:rsidRDefault="0077298F">
      <w:pPr>
        <w:spacing w:after="0" w:line="276" w:lineRule="auto"/>
        <w:rPr>
          <w:rFonts w:ascii="Calibri" w:eastAsia="Calibri" w:hAnsi="Calibri" w:cs="Calibri"/>
        </w:rPr>
      </w:pPr>
    </w:p>
    <w:p w:rsidR="0077298F" w:rsidRDefault="002341DA">
      <w:pPr>
        <w:spacing w:after="0" w:line="276" w:lineRule="auto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Zastupitelstvo je usnášení schopné.</w:t>
      </w:r>
    </w:p>
    <w:p w:rsidR="0077298F" w:rsidRDefault="0077298F">
      <w:pPr>
        <w:spacing w:after="0" w:line="276" w:lineRule="auto"/>
        <w:rPr>
          <w:rFonts w:ascii="Calibri" w:eastAsia="Calibri" w:hAnsi="Calibri" w:cs="Calibri"/>
          <w:b/>
        </w:rPr>
      </w:pPr>
    </w:p>
    <w:p w:rsidR="0077298F" w:rsidRDefault="002341DA">
      <w:pPr>
        <w:spacing w:after="0" w:line="276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Program:</w:t>
      </w:r>
    </w:p>
    <w:p w:rsidR="0077298F" w:rsidRDefault="002341DA">
      <w:pPr>
        <w:spacing w:after="0" w:line="240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1. </w:t>
      </w:r>
      <w:r w:rsidR="00974BEB">
        <w:rPr>
          <w:rFonts w:ascii="Calibri" w:eastAsia="Calibri" w:hAnsi="Calibri" w:cs="Calibri"/>
          <w:b/>
        </w:rPr>
        <w:t>Zahájení, o</w:t>
      </w:r>
      <w:r w:rsidR="00ED3055">
        <w:rPr>
          <w:rFonts w:ascii="Calibri" w:eastAsia="Calibri" w:hAnsi="Calibri" w:cs="Calibri"/>
          <w:b/>
        </w:rPr>
        <w:t>d</w:t>
      </w:r>
      <w:r w:rsidR="00974BEB">
        <w:rPr>
          <w:rFonts w:ascii="Calibri" w:eastAsia="Calibri" w:hAnsi="Calibri" w:cs="Calibri"/>
          <w:b/>
        </w:rPr>
        <w:t>souhlasení programu jednání</w:t>
      </w:r>
    </w:p>
    <w:p w:rsidR="00540B68" w:rsidRDefault="002341DA" w:rsidP="00ED3055">
      <w:pPr>
        <w:spacing w:after="0" w:line="240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2. </w:t>
      </w:r>
      <w:r w:rsidR="00AA0F91">
        <w:rPr>
          <w:rFonts w:ascii="Calibri" w:eastAsia="Calibri" w:hAnsi="Calibri" w:cs="Calibri"/>
          <w:b/>
        </w:rPr>
        <w:t>Rozpočtové opatření č. 3 a 4/2026</w:t>
      </w:r>
    </w:p>
    <w:p w:rsidR="001354D1" w:rsidRDefault="00AA0F91" w:rsidP="00ED3055">
      <w:pPr>
        <w:rPr>
          <w:b/>
        </w:rPr>
      </w:pPr>
      <w:r>
        <w:rPr>
          <w:b/>
        </w:rPr>
        <w:t>3</w:t>
      </w:r>
      <w:r w:rsidR="001354D1">
        <w:rPr>
          <w:b/>
        </w:rPr>
        <w:t>. Různé, diskuse</w:t>
      </w:r>
      <w:r w:rsidR="001354D1">
        <w:rPr>
          <w:b/>
        </w:rPr>
        <w:br/>
      </w:r>
      <w:r>
        <w:rPr>
          <w:b/>
        </w:rPr>
        <w:t>4</w:t>
      </w:r>
      <w:r w:rsidR="001354D1">
        <w:rPr>
          <w:b/>
        </w:rPr>
        <w:t>. Závěr</w:t>
      </w:r>
    </w:p>
    <w:p w:rsidR="00BA6CEB" w:rsidRDefault="00BA6CEB" w:rsidP="008616A4">
      <w:pPr>
        <w:spacing w:after="0" w:line="276" w:lineRule="auto"/>
        <w:jc w:val="both"/>
        <w:rPr>
          <w:rFonts w:ascii="Calibri" w:eastAsia="Calibri" w:hAnsi="Calibri" w:cs="Calibri"/>
          <w:b/>
          <w:u w:val="single"/>
        </w:rPr>
      </w:pPr>
    </w:p>
    <w:p w:rsidR="0077298F" w:rsidRDefault="002341DA" w:rsidP="008616A4">
      <w:pPr>
        <w:spacing w:after="0" w:line="276" w:lineRule="auto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  <w:u w:val="single"/>
        </w:rPr>
        <w:t xml:space="preserve">1. </w:t>
      </w:r>
      <w:r w:rsidR="00974BEB">
        <w:rPr>
          <w:rFonts w:ascii="Calibri" w:eastAsia="Calibri" w:hAnsi="Calibri" w:cs="Calibri"/>
          <w:b/>
          <w:u w:val="single"/>
        </w:rPr>
        <w:t>Zahájení, odsouhlasení programu jednání</w:t>
      </w:r>
    </w:p>
    <w:p w:rsidR="00E07D23" w:rsidRDefault="00BF1CB3" w:rsidP="008616A4">
      <w:pPr>
        <w:spacing w:after="0" w:line="276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Starostka Ing. Michaela Procházková</w:t>
      </w:r>
      <w:r w:rsidR="00AD31DF">
        <w:rPr>
          <w:rFonts w:ascii="Calibri" w:eastAsia="Calibri" w:hAnsi="Calibri" w:cs="Calibri"/>
        </w:rPr>
        <w:t>, Ph.D</w:t>
      </w:r>
      <w:r w:rsidR="00974BEB">
        <w:rPr>
          <w:rFonts w:ascii="Calibri" w:eastAsia="Calibri" w:hAnsi="Calibri" w:cs="Calibri"/>
        </w:rPr>
        <w:t xml:space="preserve">zahájila zasedání a představila program jednání, který byl řádně zveřejněn. </w:t>
      </w:r>
      <w:r w:rsidR="0048728E">
        <w:rPr>
          <w:rFonts w:ascii="Calibri" w:eastAsia="Calibri" w:hAnsi="Calibri" w:cs="Calibri"/>
        </w:rPr>
        <w:t xml:space="preserve">Zapisovatelkou určila paní Jaroslavu Slabou a ověřovateli Miladu Bauerovou a </w:t>
      </w:r>
      <w:r w:rsidR="0085502A">
        <w:rPr>
          <w:rFonts w:ascii="Calibri" w:eastAsia="Calibri" w:hAnsi="Calibri" w:cs="Calibri"/>
        </w:rPr>
        <w:t>Josefa Kluzáka</w:t>
      </w:r>
      <w:r w:rsidR="0048728E">
        <w:rPr>
          <w:rFonts w:ascii="Calibri" w:eastAsia="Calibri" w:hAnsi="Calibri" w:cs="Calibri"/>
        </w:rPr>
        <w:t xml:space="preserve">. </w:t>
      </w:r>
      <w:r w:rsidR="00974BEB">
        <w:rPr>
          <w:rFonts w:ascii="Calibri" w:eastAsia="Calibri" w:hAnsi="Calibri" w:cs="Calibri"/>
        </w:rPr>
        <w:t xml:space="preserve">Zastupitelstvo </w:t>
      </w:r>
      <w:r w:rsidR="00F735B5">
        <w:rPr>
          <w:rFonts w:ascii="Calibri" w:eastAsia="Calibri" w:hAnsi="Calibri" w:cs="Calibri"/>
        </w:rPr>
        <w:t>5</w:t>
      </w:r>
      <w:r w:rsidR="00974BEB">
        <w:rPr>
          <w:rFonts w:ascii="Calibri" w:eastAsia="Calibri" w:hAnsi="Calibri" w:cs="Calibri"/>
        </w:rPr>
        <w:t xml:space="preserve"> hlasy odsouhlasilo program jednání</w:t>
      </w:r>
      <w:r w:rsidR="00722691">
        <w:rPr>
          <w:rFonts w:ascii="Calibri" w:eastAsia="Calibri" w:hAnsi="Calibri" w:cs="Calibri"/>
        </w:rPr>
        <w:t>.</w:t>
      </w:r>
    </w:p>
    <w:p w:rsidR="0015367C" w:rsidRDefault="0015367C" w:rsidP="0015367C">
      <w:pPr>
        <w:spacing w:after="0" w:line="240" w:lineRule="auto"/>
        <w:jc w:val="both"/>
        <w:rPr>
          <w:rFonts w:ascii="Calibri" w:eastAsia="Calibri" w:hAnsi="Calibri" w:cs="Calibri"/>
          <w:b/>
          <w:i/>
          <w:u w:val="single"/>
        </w:rPr>
      </w:pPr>
      <w:r>
        <w:rPr>
          <w:rFonts w:ascii="Calibri" w:eastAsia="Calibri" w:hAnsi="Calibri" w:cs="Calibri"/>
          <w:b/>
          <w:i/>
          <w:u w:val="single"/>
        </w:rPr>
        <w:t xml:space="preserve">U s n e s e n í   č. </w:t>
      </w:r>
      <w:r w:rsidR="0085502A">
        <w:rPr>
          <w:rFonts w:ascii="Calibri" w:eastAsia="Calibri" w:hAnsi="Calibri" w:cs="Calibri"/>
          <w:b/>
          <w:i/>
          <w:u w:val="single"/>
        </w:rPr>
        <w:t>6</w:t>
      </w:r>
      <w:r w:rsidR="00AA0F91">
        <w:rPr>
          <w:rFonts w:ascii="Calibri" w:eastAsia="Calibri" w:hAnsi="Calibri" w:cs="Calibri"/>
          <w:b/>
          <w:i/>
          <w:u w:val="single"/>
        </w:rPr>
        <w:t>9</w:t>
      </w:r>
      <w:r w:rsidR="0085502A">
        <w:rPr>
          <w:rFonts w:ascii="Calibri" w:eastAsia="Calibri" w:hAnsi="Calibri" w:cs="Calibri"/>
          <w:b/>
          <w:i/>
          <w:u w:val="single"/>
        </w:rPr>
        <w:t>/2026</w:t>
      </w:r>
    </w:p>
    <w:p w:rsidR="00974BEB" w:rsidRDefault="0015367C" w:rsidP="008616A4">
      <w:pPr>
        <w:spacing w:after="0" w:line="276" w:lineRule="auto"/>
        <w:jc w:val="both"/>
        <w:rPr>
          <w:rFonts w:ascii="Calibri" w:eastAsia="Calibri" w:hAnsi="Calibri" w:cs="Calibri"/>
          <w:b/>
          <w:bCs/>
          <w:i/>
          <w:iCs/>
        </w:rPr>
      </w:pPr>
      <w:r>
        <w:rPr>
          <w:rFonts w:ascii="Calibri" w:eastAsia="Calibri" w:hAnsi="Calibri" w:cs="Calibri"/>
          <w:b/>
          <w:bCs/>
          <w:i/>
          <w:iCs/>
        </w:rPr>
        <w:t xml:space="preserve">Zastupitelstvo obce Svrabov odsouhlasilo </w:t>
      </w:r>
      <w:r w:rsidR="00F735B5">
        <w:rPr>
          <w:rFonts w:ascii="Calibri" w:eastAsia="Calibri" w:hAnsi="Calibri" w:cs="Calibri"/>
          <w:b/>
          <w:bCs/>
          <w:i/>
          <w:iCs/>
        </w:rPr>
        <w:t>5</w:t>
      </w:r>
      <w:r>
        <w:rPr>
          <w:rFonts w:ascii="Calibri" w:eastAsia="Calibri" w:hAnsi="Calibri" w:cs="Calibri"/>
          <w:b/>
          <w:bCs/>
          <w:i/>
          <w:iCs/>
        </w:rPr>
        <w:t xml:space="preserve"> hlasy program jednání</w:t>
      </w:r>
      <w:r w:rsidR="00810CFD">
        <w:rPr>
          <w:rFonts w:ascii="Calibri" w:eastAsia="Calibri" w:hAnsi="Calibri" w:cs="Calibri"/>
          <w:b/>
          <w:bCs/>
          <w:i/>
          <w:iCs/>
        </w:rPr>
        <w:t xml:space="preserve"> zastupitelstva</w:t>
      </w:r>
      <w:r w:rsidR="00722691">
        <w:rPr>
          <w:rFonts w:ascii="Calibri" w:eastAsia="Calibri" w:hAnsi="Calibri" w:cs="Calibri"/>
          <w:b/>
          <w:bCs/>
          <w:i/>
          <w:iCs/>
        </w:rPr>
        <w:t>.</w:t>
      </w:r>
    </w:p>
    <w:p w:rsidR="0015367C" w:rsidRDefault="0015367C" w:rsidP="008616A4">
      <w:pPr>
        <w:spacing w:after="0" w:line="276" w:lineRule="auto"/>
        <w:jc w:val="both"/>
        <w:rPr>
          <w:rFonts w:ascii="Calibri" w:eastAsia="Calibri" w:hAnsi="Calibri" w:cs="Calibri"/>
          <w:b/>
          <w:bCs/>
          <w:i/>
          <w:iCs/>
        </w:rPr>
      </w:pPr>
    </w:p>
    <w:p w:rsidR="00883645" w:rsidRDefault="00B245DD" w:rsidP="001856E1">
      <w:pPr>
        <w:spacing w:after="0" w:line="276" w:lineRule="auto"/>
        <w:jc w:val="both"/>
        <w:rPr>
          <w:rFonts w:ascii="Calibri" w:eastAsia="Calibri" w:hAnsi="Calibri" w:cs="Calibri"/>
          <w:b/>
          <w:u w:val="single"/>
        </w:rPr>
      </w:pPr>
      <w:r>
        <w:rPr>
          <w:rFonts w:ascii="Calibri" w:eastAsia="Calibri" w:hAnsi="Calibri" w:cs="Calibri"/>
          <w:b/>
          <w:u w:val="single"/>
        </w:rPr>
        <w:t>2</w:t>
      </w:r>
      <w:r w:rsidR="0085502A">
        <w:rPr>
          <w:rFonts w:ascii="Calibri" w:eastAsia="Calibri" w:hAnsi="Calibri" w:cs="Calibri"/>
          <w:b/>
          <w:u w:val="single"/>
        </w:rPr>
        <w:t xml:space="preserve">. </w:t>
      </w:r>
      <w:r w:rsidR="00AA0F91">
        <w:rPr>
          <w:rFonts w:ascii="Calibri" w:eastAsia="Calibri" w:hAnsi="Calibri" w:cs="Calibri"/>
          <w:b/>
          <w:u w:val="single"/>
        </w:rPr>
        <w:t>Rozpočtové opatření č. 3 a 4/2026</w:t>
      </w:r>
    </w:p>
    <w:p w:rsidR="001354D1" w:rsidRDefault="00AA0F91" w:rsidP="001354D1">
      <w:pPr>
        <w:spacing w:after="0" w:line="276" w:lineRule="auto"/>
        <w:jc w:val="both"/>
        <w:rPr>
          <w:rFonts w:ascii="Calibri" w:eastAsia="Calibri" w:hAnsi="Calibri" w:cs="Calibri"/>
          <w:bCs/>
        </w:rPr>
      </w:pPr>
      <w:r>
        <w:rPr>
          <w:rFonts w:ascii="Calibri" w:eastAsia="Calibri" w:hAnsi="Calibri" w:cs="Calibri"/>
          <w:b/>
        </w:rPr>
        <w:t>Rozpočtové opatření č. 3 a 4/2026</w:t>
      </w:r>
      <w:r w:rsidR="001354D1">
        <w:rPr>
          <w:rFonts w:ascii="Calibri" w:eastAsia="Calibri" w:hAnsi="Calibri" w:cs="Calibri"/>
          <w:bCs/>
        </w:rPr>
        <w:t>– Ing. Procházková seznámila přítomné s</w:t>
      </w:r>
      <w:r>
        <w:rPr>
          <w:rFonts w:ascii="Calibri" w:eastAsia="Calibri" w:hAnsi="Calibri" w:cs="Calibri"/>
          <w:bCs/>
        </w:rPr>
        <w:t> rozpočtovými opatřeními č. 3 a 4/2026, která schválila. Zastupitelstvo je vzalo na vědomí.</w:t>
      </w:r>
    </w:p>
    <w:p w:rsidR="00E41972" w:rsidRDefault="00E41972" w:rsidP="00E41972">
      <w:pPr>
        <w:spacing w:after="0" w:line="276" w:lineRule="auto"/>
        <w:rPr>
          <w:rFonts w:ascii="Calibri" w:eastAsia="Calibri" w:hAnsi="Calibri" w:cs="Calibri"/>
        </w:rPr>
      </w:pPr>
    </w:p>
    <w:p w:rsidR="00E41972" w:rsidRDefault="00AA0F91" w:rsidP="00E41972">
      <w:pPr>
        <w:spacing w:after="0" w:line="276" w:lineRule="auto"/>
        <w:rPr>
          <w:rFonts w:ascii="Calibri" w:eastAsia="Calibri" w:hAnsi="Calibri" w:cs="Calibri"/>
          <w:b/>
          <w:bCs/>
          <w:u w:val="single"/>
        </w:rPr>
      </w:pPr>
      <w:r>
        <w:rPr>
          <w:rFonts w:ascii="Calibri" w:eastAsia="Calibri" w:hAnsi="Calibri" w:cs="Calibri"/>
          <w:b/>
          <w:bCs/>
          <w:u w:val="single"/>
        </w:rPr>
        <w:t>3</w:t>
      </w:r>
      <w:r w:rsidR="00E41972">
        <w:rPr>
          <w:rFonts w:ascii="Calibri" w:eastAsia="Calibri" w:hAnsi="Calibri" w:cs="Calibri"/>
          <w:b/>
          <w:bCs/>
          <w:u w:val="single"/>
        </w:rPr>
        <w:t>. Různé, diskuse</w:t>
      </w:r>
    </w:p>
    <w:p w:rsidR="00E41972" w:rsidRDefault="00AA0F91" w:rsidP="00E41972">
      <w:pPr>
        <w:spacing w:after="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Žádost SMOOT o dotaci na dofinancování ztráty z provozu MHD</w:t>
      </w:r>
      <w:r w:rsidR="00E41972">
        <w:rPr>
          <w:rFonts w:ascii="Calibri" w:eastAsia="Calibri" w:hAnsi="Calibri" w:cs="Calibri"/>
          <w:b/>
          <w:bCs/>
        </w:rPr>
        <w:t xml:space="preserve"> – </w:t>
      </w:r>
      <w:r w:rsidR="00E41972">
        <w:rPr>
          <w:rFonts w:ascii="Calibri" w:eastAsia="Calibri" w:hAnsi="Calibri" w:cs="Calibri"/>
        </w:rPr>
        <w:t xml:space="preserve">starostka předložila </w:t>
      </w:r>
      <w:r>
        <w:rPr>
          <w:rFonts w:ascii="Calibri" w:eastAsia="Calibri" w:hAnsi="Calibri" w:cs="Calibri"/>
        </w:rPr>
        <w:t>žádost Sdružení měst a obcí okresu Tábor o dotaci na dofinancování ztráty z provozu MHD ve výši 32 622,- Kč. Zastupitelstvo poskytnutí dotace 5 hlasy schválilo.</w:t>
      </w:r>
    </w:p>
    <w:p w:rsidR="00AA0F91" w:rsidRDefault="00AA0F91" w:rsidP="00AA0F91">
      <w:pPr>
        <w:spacing w:after="0" w:line="240" w:lineRule="auto"/>
        <w:jc w:val="both"/>
        <w:rPr>
          <w:rFonts w:ascii="Calibri" w:eastAsia="Calibri" w:hAnsi="Calibri" w:cs="Calibri"/>
          <w:b/>
          <w:i/>
          <w:u w:val="single"/>
        </w:rPr>
      </w:pPr>
      <w:r>
        <w:rPr>
          <w:rFonts w:ascii="Calibri" w:eastAsia="Calibri" w:hAnsi="Calibri" w:cs="Calibri"/>
          <w:b/>
          <w:i/>
          <w:u w:val="single"/>
        </w:rPr>
        <w:t>U s n e s e n í   č. 70/2026</w:t>
      </w:r>
    </w:p>
    <w:p w:rsidR="00AA0F91" w:rsidRDefault="00AA0F91" w:rsidP="00AA0F91">
      <w:pPr>
        <w:spacing w:after="0" w:line="276" w:lineRule="auto"/>
        <w:jc w:val="both"/>
        <w:rPr>
          <w:rFonts w:ascii="Calibri" w:eastAsia="Calibri" w:hAnsi="Calibri" w:cs="Calibri"/>
          <w:b/>
          <w:bCs/>
          <w:i/>
          <w:iCs/>
        </w:rPr>
      </w:pPr>
      <w:r>
        <w:rPr>
          <w:rFonts w:ascii="Calibri" w:eastAsia="Calibri" w:hAnsi="Calibri" w:cs="Calibri"/>
          <w:b/>
          <w:bCs/>
          <w:i/>
          <w:iCs/>
        </w:rPr>
        <w:t xml:space="preserve">Zastupitelstvo obce Svrabov odsouhlasilo 5 hlasy poskytnutí dotace ve výši 32 622,- Kč společnosti Sdružení měst a obcí okresu Tábor za účelem dofinancování ztráty z provozu MHD. Zároveň odsouhlasilo znění Smlouvy o poskytnutí dotace na dofinancování ztráty z provozu MHD č. 10/2026 a pověřilo starostku jejím podpisem. </w:t>
      </w:r>
    </w:p>
    <w:p w:rsidR="00AA0F91" w:rsidRDefault="00AA0F91" w:rsidP="00E41972">
      <w:pPr>
        <w:spacing w:after="0" w:line="276" w:lineRule="auto"/>
        <w:rPr>
          <w:rFonts w:ascii="Calibri" w:eastAsia="Calibri" w:hAnsi="Calibri" w:cs="Calibri"/>
        </w:rPr>
      </w:pPr>
    </w:p>
    <w:p w:rsidR="00BA6CEB" w:rsidRDefault="00BA6CEB" w:rsidP="008616A4">
      <w:pPr>
        <w:spacing w:after="0" w:line="240" w:lineRule="auto"/>
        <w:jc w:val="both"/>
        <w:rPr>
          <w:rFonts w:ascii="Calibri" w:eastAsia="Calibri" w:hAnsi="Calibri" w:cs="Calibri"/>
          <w:b/>
          <w:u w:val="single"/>
        </w:rPr>
      </w:pPr>
    </w:p>
    <w:p w:rsidR="0077298F" w:rsidRDefault="00AA0F91" w:rsidP="008616A4">
      <w:pPr>
        <w:spacing w:after="0" w:line="240" w:lineRule="auto"/>
        <w:jc w:val="both"/>
        <w:rPr>
          <w:rFonts w:ascii="Calibri" w:eastAsia="Calibri" w:hAnsi="Calibri" w:cs="Calibri"/>
          <w:b/>
          <w:u w:val="single"/>
        </w:rPr>
      </w:pPr>
      <w:r>
        <w:rPr>
          <w:rFonts w:ascii="Calibri" w:eastAsia="Calibri" w:hAnsi="Calibri" w:cs="Calibri"/>
          <w:b/>
          <w:u w:val="single"/>
        </w:rPr>
        <w:t>4</w:t>
      </w:r>
      <w:r w:rsidR="002341DA">
        <w:rPr>
          <w:rFonts w:ascii="Calibri" w:eastAsia="Calibri" w:hAnsi="Calibri" w:cs="Calibri"/>
          <w:b/>
          <w:u w:val="single"/>
        </w:rPr>
        <w:t>. Závě</w:t>
      </w:r>
      <w:r w:rsidR="001C4494">
        <w:rPr>
          <w:rFonts w:ascii="Calibri" w:eastAsia="Calibri" w:hAnsi="Calibri" w:cs="Calibri"/>
          <w:b/>
          <w:u w:val="single"/>
        </w:rPr>
        <w:t>r</w:t>
      </w:r>
    </w:p>
    <w:p w:rsidR="0077298F" w:rsidRDefault="002341DA" w:rsidP="008616A4">
      <w:pPr>
        <w:spacing w:after="0"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Zasedání zastupitelstva bylo ukončeno v</w:t>
      </w:r>
      <w:r w:rsidR="00BA6CEB">
        <w:rPr>
          <w:rFonts w:ascii="Calibri" w:eastAsia="Calibri" w:hAnsi="Calibri" w:cs="Calibri"/>
        </w:rPr>
        <w:t xml:space="preserve">e </w:t>
      </w:r>
      <w:r w:rsidR="00AA0F91">
        <w:rPr>
          <w:rFonts w:ascii="Calibri" w:eastAsia="Calibri" w:hAnsi="Calibri" w:cs="Calibri"/>
        </w:rPr>
        <w:t>19.3</w:t>
      </w:r>
      <w:r w:rsidR="0048728E">
        <w:rPr>
          <w:rFonts w:ascii="Calibri" w:eastAsia="Calibri" w:hAnsi="Calibri" w:cs="Calibri"/>
        </w:rPr>
        <w:t>0</w:t>
      </w:r>
      <w:r>
        <w:rPr>
          <w:rFonts w:ascii="Calibri" w:eastAsia="Calibri" w:hAnsi="Calibri" w:cs="Calibri"/>
        </w:rPr>
        <w:t xml:space="preserve"> hodin.</w:t>
      </w:r>
    </w:p>
    <w:p w:rsidR="0077298F" w:rsidRDefault="002341DA" w:rsidP="008616A4">
      <w:pPr>
        <w:spacing w:after="0" w:line="240" w:lineRule="auto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</w:rPr>
        <w:t>Příští zasedání zastupitelstva se uskuteční podle potřeby.</w:t>
      </w:r>
    </w:p>
    <w:p w:rsidR="0077298F" w:rsidRDefault="0077298F" w:rsidP="008616A4">
      <w:pPr>
        <w:spacing w:after="0" w:line="240" w:lineRule="auto"/>
        <w:jc w:val="both"/>
        <w:rPr>
          <w:rFonts w:ascii="Calibri" w:eastAsia="Calibri" w:hAnsi="Calibri" w:cs="Calibri"/>
          <w:b/>
          <w:i/>
        </w:rPr>
      </w:pPr>
    </w:p>
    <w:p w:rsidR="0077298F" w:rsidRDefault="0077298F" w:rsidP="008616A4">
      <w:pPr>
        <w:spacing w:after="0" w:line="240" w:lineRule="auto"/>
        <w:jc w:val="both"/>
        <w:rPr>
          <w:rFonts w:ascii="Calibri" w:eastAsia="Calibri" w:hAnsi="Calibri" w:cs="Calibri"/>
        </w:rPr>
      </w:pPr>
    </w:p>
    <w:p w:rsidR="00AA0F91" w:rsidRDefault="00AA0F91" w:rsidP="008616A4">
      <w:pPr>
        <w:spacing w:after="0" w:line="240" w:lineRule="auto"/>
        <w:jc w:val="both"/>
        <w:rPr>
          <w:rFonts w:ascii="Calibri" w:eastAsia="Calibri" w:hAnsi="Calibri" w:cs="Calibri"/>
        </w:rPr>
      </w:pPr>
    </w:p>
    <w:p w:rsidR="00AA0F91" w:rsidRDefault="00AA0F91" w:rsidP="008616A4">
      <w:pPr>
        <w:spacing w:after="0" w:line="240" w:lineRule="auto"/>
        <w:jc w:val="both"/>
        <w:rPr>
          <w:rFonts w:ascii="Calibri" w:eastAsia="Calibri" w:hAnsi="Calibri" w:cs="Calibri"/>
        </w:rPr>
      </w:pPr>
    </w:p>
    <w:p w:rsidR="00AA0F91" w:rsidRDefault="00AA0F91" w:rsidP="008616A4">
      <w:pPr>
        <w:spacing w:after="0" w:line="240" w:lineRule="auto"/>
        <w:jc w:val="both"/>
        <w:rPr>
          <w:rFonts w:ascii="Calibri" w:eastAsia="Calibri" w:hAnsi="Calibri" w:cs="Calibri"/>
        </w:rPr>
      </w:pPr>
    </w:p>
    <w:p w:rsidR="006E0108" w:rsidRDefault="006E0108" w:rsidP="008616A4">
      <w:pPr>
        <w:spacing w:after="0" w:line="240" w:lineRule="auto"/>
        <w:jc w:val="both"/>
        <w:rPr>
          <w:rFonts w:ascii="Calibri" w:eastAsia="Calibri" w:hAnsi="Calibri" w:cs="Calibri"/>
        </w:rPr>
      </w:pPr>
    </w:p>
    <w:p w:rsidR="0077298F" w:rsidRDefault="002341DA" w:rsidP="008616A4">
      <w:pPr>
        <w:spacing w:after="200" w:line="276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……………………………………….......                                   </w:t>
      </w:r>
      <w:r w:rsidR="00D24C2B"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 xml:space="preserve">      ………………………………………………………</w:t>
      </w:r>
    </w:p>
    <w:p w:rsidR="0077298F" w:rsidRDefault="002341DA" w:rsidP="008616A4">
      <w:pPr>
        <w:spacing w:after="0" w:line="276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ab/>
        <w:t>ověřovatelé zápisu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>starostka</w:t>
      </w:r>
    </w:p>
    <w:p w:rsidR="0077298F" w:rsidRDefault="0077298F" w:rsidP="008616A4">
      <w:pPr>
        <w:spacing w:after="0" w:line="276" w:lineRule="auto"/>
        <w:jc w:val="both"/>
        <w:rPr>
          <w:rFonts w:ascii="Calibri" w:eastAsia="Calibri" w:hAnsi="Calibri" w:cs="Calibri"/>
        </w:rPr>
      </w:pPr>
    </w:p>
    <w:p w:rsidR="003B5C41" w:rsidRDefault="003B5C41" w:rsidP="008616A4">
      <w:pPr>
        <w:spacing w:after="0" w:line="276" w:lineRule="auto"/>
        <w:jc w:val="both"/>
        <w:rPr>
          <w:rFonts w:ascii="Calibri" w:eastAsia="Calibri" w:hAnsi="Calibri" w:cs="Calibri"/>
        </w:rPr>
      </w:pPr>
    </w:p>
    <w:p w:rsidR="0077298F" w:rsidRDefault="002341DA" w:rsidP="008616A4">
      <w:pPr>
        <w:spacing w:after="0" w:line="276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Zapsala:  Jaroslava Slabá</w:t>
      </w:r>
    </w:p>
    <w:p w:rsidR="0077298F" w:rsidRDefault="0077298F" w:rsidP="008616A4">
      <w:pPr>
        <w:spacing w:after="0" w:line="276" w:lineRule="auto"/>
        <w:jc w:val="both"/>
        <w:rPr>
          <w:rFonts w:ascii="Calibri" w:eastAsia="Calibri" w:hAnsi="Calibri" w:cs="Calibri"/>
        </w:rPr>
      </w:pPr>
    </w:p>
    <w:p w:rsidR="005E135E" w:rsidRDefault="005E135E" w:rsidP="008616A4">
      <w:pPr>
        <w:spacing w:after="0" w:line="276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Vyvěšeno:</w:t>
      </w:r>
    </w:p>
    <w:p w:rsidR="00D24C2B" w:rsidRDefault="00D24C2B" w:rsidP="008616A4">
      <w:pPr>
        <w:spacing w:after="0" w:line="276" w:lineRule="auto"/>
        <w:jc w:val="both"/>
        <w:rPr>
          <w:rFonts w:ascii="Calibri" w:eastAsia="Calibri" w:hAnsi="Calibri" w:cs="Calibri"/>
        </w:rPr>
      </w:pPr>
    </w:p>
    <w:p w:rsidR="005E135E" w:rsidRDefault="005E135E" w:rsidP="008616A4">
      <w:pPr>
        <w:spacing w:after="0" w:line="276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Sejmuto:</w:t>
      </w:r>
    </w:p>
    <w:p w:rsidR="006E0108" w:rsidRDefault="006E0108" w:rsidP="008616A4">
      <w:pPr>
        <w:spacing w:after="0" w:line="276" w:lineRule="auto"/>
        <w:jc w:val="both"/>
        <w:rPr>
          <w:rFonts w:ascii="Calibri" w:eastAsia="Calibri" w:hAnsi="Calibri" w:cs="Calibri"/>
        </w:rPr>
      </w:pPr>
    </w:p>
    <w:p w:rsidR="003B5C41" w:rsidRDefault="003B5C41" w:rsidP="008616A4">
      <w:pPr>
        <w:spacing w:after="0" w:line="276" w:lineRule="auto"/>
        <w:jc w:val="both"/>
        <w:rPr>
          <w:rFonts w:ascii="Calibri" w:eastAsia="Calibri" w:hAnsi="Calibri" w:cs="Calibri"/>
        </w:rPr>
      </w:pPr>
    </w:p>
    <w:p w:rsidR="0077298F" w:rsidRDefault="002341DA" w:rsidP="008616A4">
      <w:pPr>
        <w:spacing w:after="0" w:line="276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Ve stejném období byl t</w:t>
      </w:r>
      <w:r w:rsidR="00D24C2B">
        <w:rPr>
          <w:rFonts w:ascii="Calibri" w:eastAsia="Calibri" w:hAnsi="Calibri" w:cs="Calibri"/>
        </w:rPr>
        <w:t>ento dokument vyvěšen i na úřední desce OÚ Svrabov, umožňující dálkový přístup.</w:t>
      </w:r>
      <w:r w:rsidR="00D24C2B">
        <w:rPr>
          <w:rFonts w:ascii="Calibri" w:eastAsia="Calibri" w:hAnsi="Calibri" w:cs="Calibri"/>
        </w:rPr>
        <w:tab/>
      </w:r>
    </w:p>
    <w:sectPr w:rsidR="0077298F" w:rsidSect="00DC4E94">
      <w:footerReference w:type="default" r:id="rId8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E1B08" w:rsidRDefault="000E1B08" w:rsidP="005E135E">
      <w:pPr>
        <w:spacing w:after="0" w:line="240" w:lineRule="auto"/>
      </w:pPr>
      <w:r>
        <w:separator/>
      </w:r>
    </w:p>
  </w:endnote>
  <w:endnote w:type="continuationSeparator" w:id="1">
    <w:p w:rsidR="000E1B08" w:rsidRDefault="000E1B08" w:rsidP="005E13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669252224"/>
      <w:docPartObj>
        <w:docPartGallery w:val="Page Numbers (Bottom of Page)"/>
        <w:docPartUnique/>
      </w:docPartObj>
    </w:sdtPr>
    <w:sdtContent>
      <w:p w:rsidR="005E135E" w:rsidRDefault="00C85ED8">
        <w:pPr>
          <w:pStyle w:val="Zpat"/>
          <w:jc w:val="center"/>
        </w:pPr>
        <w:r>
          <w:fldChar w:fldCharType="begin"/>
        </w:r>
        <w:r w:rsidR="005E135E">
          <w:instrText>PAGE   \* MERGEFORMAT</w:instrText>
        </w:r>
        <w:r>
          <w:fldChar w:fldCharType="separate"/>
        </w:r>
        <w:r w:rsidR="00CF2525">
          <w:rPr>
            <w:noProof/>
          </w:rPr>
          <w:t>2</w:t>
        </w:r>
        <w:r>
          <w:fldChar w:fldCharType="end"/>
        </w:r>
      </w:p>
    </w:sdtContent>
  </w:sdt>
  <w:p w:rsidR="005E135E" w:rsidRDefault="005E135E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E1B08" w:rsidRDefault="000E1B08" w:rsidP="005E135E">
      <w:pPr>
        <w:spacing w:after="0" w:line="240" w:lineRule="auto"/>
      </w:pPr>
      <w:r>
        <w:separator/>
      </w:r>
    </w:p>
  </w:footnote>
  <w:footnote w:type="continuationSeparator" w:id="1">
    <w:p w:rsidR="000E1B08" w:rsidRDefault="000E1B08" w:rsidP="005E13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2554D"/>
    <w:multiLevelType w:val="hybridMultilevel"/>
    <w:tmpl w:val="04A81A92"/>
    <w:lvl w:ilvl="0" w:tplc="E21612A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EF47EF"/>
    <w:multiLevelType w:val="hybridMultilevel"/>
    <w:tmpl w:val="30660A84"/>
    <w:lvl w:ilvl="0" w:tplc="4B60328A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616D31"/>
    <w:multiLevelType w:val="hybridMultilevel"/>
    <w:tmpl w:val="D54A37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0E46AC"/>
    <w:multiLevelType w:val="hybridMultilevel"/>
    <w:tmpl w:val="53D8DF4A"/>
    <w:lvl w:ilvl="0" w:tplc="040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7B5B11"/>
    <w:multiLevelType w:val="hybridMultilevel"/>
    <w:tmpl w:val="F340695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5755B9"/>
    <w:multiLevelType w:val="hybridMultilevel"/>
    <w:tmpl w:val="B5BA520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7985A8F"/>
    <w:multiLevelType w:val="hybridMultilevel"/>
    <w:tmpl w:val="9FCE3CF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EE73DA2"/>
    <w:multiLevelType w:val="hybridMultilevel"/>
    <w:tmpl w:val="30C203DE"/>
    <w:lvl w:ilvl="0" w:tplc="040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7510FCE"/>
    <w:multiLevelType w:val="hybridMultilevel"/>
    <w:tmpl w:val="3656CEA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83E7814"/>
    <w:multiLevelType w:val="hybridMultilevel"/>
    <w:tmpl w:val="C82858F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9DF0A6C"/>
    <w:multiLevelType w:val="hybridMultilevel"/>
    <w:tmpl w:val="22F2F842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5D2E0197"/>
    <w:multiLevelType w:val="hybridMultilevel"/>
    <w:tmpl w:val="38FEBB62"/>
    <w:lvl w:ilvl="0" w:tplc="27D698A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15803E9"/>
    <w:multiLevelType w:val="hybridMultilevel"/>
    <w:tmpl w:val="C9BE14A6"/>
    <w:lvl w:ilvl="0" w:tplc="040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F3B5974"/>
    <w:multiLevelType w:val="hybridMultilevel"/>
    <w:tmpl w:val="D54A370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"/>
  </w:num>
  <w:num w:numId="3">
    <w:abstractNumId w:val="0"/>
  </w:num>
  <w:num w:numId="4">
    <w:abstractNumId w:val="1"/>
  </w:num>
  <w:num w:numId="5">
    <w:abstractNumId w:val="11"/>
  </w:num>
  <w:num w:numId="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12"/>
  </w:num>
  <w:num w:numId="9">
    <w:abstractNumId w:val="3"/>
  </w:num>
  <w:num w:numId="10">
    <w:abstractNumId w:val="4"/>
  </w:num>
  <w:num w:numId="11">
    <w:abstractNumId w:val="8"/>
  </w:num>
  <w:num w:numId="12">
    <w:abstractNumId w:val="9"/>
  </w:num>
  <w:num w:numId="13">
    <w:abstractNumId w:val="5"/>
  </w:num>
  <w:num w:numId="14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7298F"/>
    <w:rsid w:val="0000350B"/>
    <w:rsid w:val="00062885"/>
    <w:rsid w:val="00067E9F"/>
    <w:rsid w:val="000C2C63"/>
    <w:rsid w:val="000E1B08"/>
    <w:rsid w:val="00105C03"/>
    <w:rsid w:val="00115F7A"/>
    <w:rsid w:val="00120A3F"/>
    <w:rsid w:val="00121A3E"/>
    <w:rsid w:val="001354D1"/>
    <w:rsid w:val="0015367C"/>
    <w:rsid w:val="001856E1"/>
    <w:rsid w:val="00192861"/>
    <w:rsid w:val="001A5CEB"/>
    <w:rsid w:val="001C4494"/>
    <w:rsid w:val="001D30C7"/>
    <w:rsid w:val="002341DA"/>
    <w:rsid w:val="002510B5"/>
    <w:rsid w:val="002B4997"/>
    <w:rsid w:val="002F236B"/>
    <w:rsid w:val="002F282A"/>
    <w:rsid w:val="002F6EA6"/>
    <w:rsid w:val="002F748C"/>
    <w:rsid w:val="003018BA"/>
    <w:rsid w:val="003146B1"/>
    <w:rsid w:val="00317A01"/>
    <w:rsid w:val="00326461"/>
    <w:rsid w:val="0033029A"/>
    <w:rsid w:val="00333E3E"/>
    <w:rsid w:val="0035115E"/>
    <w:rsid w:val="003746B0"/>
    <w:rsid w:val="003828AA"/>
    <w:rsid w:val="00384801"/>
    <w:rsid w:val="00395E7B"/>
    <w:rsid w:val="003A2039"/>
    <w:rsid w:val="003A7B18"/>
    <w:rsid w:val="003B5C41"/>
    <w:rsid w:val="003E0EFC"/>
    <w:rsid w:val="004468DA"/>
    <w:rsid w:val="00446C83"/>
    <w:rsid w:val="004510B2"/>
    <w:rsid w:val="00466F4D"/>
    <w:rsid w:val="00474D9C"/>
    <w:rsid w:val="00485510"/>
    <w:rsid w:val="0048728E"/>
    <w:rsid w:val="004A2526"/>
    <w:rsid w:val="004A3BE4"/>
    <w:rsid w:val="004A7636"/>
    <w:rsid w:val="004C5528"/>
    <w:rsid w:val="004E4967"/>
    <w:rsid w:val="00522475"/>
    <w:rsid w:val="005377AA"/>
    <w:rsid w:val="00540B68"/>
    <w:rsid w:val="00560966"/>
    <w:rsid w:val="0056604B"/>
    <w:rsid w:val="005742C7"/>
    <w:rsid w:val="00574BD6"/>
    <w:rsid w:val="005959B8"/>
    <w:rsid w:val="005B66DB"/>
    <w:rsid w:val="005E135E"/>
    <w:rsid w:val="005F605B"/>
    <w:rsid w:val="00616BC8"/>
    <w:rsid w:val="00616F3F"/>
    <w:rsid w:val="006227C1"/>
    <w:rsid w:val="006232B6"/>
    <w:rsid w:val="00626D08"/>
    <w:rsid w:val="00677E0A"/>
    <w:rsid w:val="00684622"/>
    <w:rsid w:val="006941C2"/>
    <w:rsid w:val="006A7182"/>
    <w:rsid w:val="006C2827"/>
    <w:rsid w:val="006D21C6"/>
    <w:rsid w:val="006E0108"/>
    <w:rsid w:val="006E3074"/>
    <w:rsid w:val="007042AE"/>
    <w:rsid w:val="00711C44"/>
    <w:rsid w:val="00712628"/>
    <w:rsid w:val="00722691"/>
    <w:rsid w:val="0072784C"/>
    <w:rsid w:val="00744052"/>
    <w:rsid w:val="007724B8"/>
    <w:rsid w:val="0077298F"/>
    <w:rsid w:val="007C57C6"/>
    <w:rsid w:val="00810CFD"/>
    <w:rsid w:val="008166D7"/>
    <w:rsid w:val="00847E0B"/>
    <w:rsid w:val="0085251D"/>
    <w:rsid w:val="00854636"/>
    <w:rsid w:val="0085502A"/>
    <w:rsid w:val="008616A4"/>
    <w:rsid w:val="008708CB"/>
    <w:rsid w:val="00883645"/>
    <w:rsid w:val="008C64A9"/>
    <w:rsid w:val="009056E0"/>
    <w:rsid w:val="0091261A"/>
    <w:rsid w:val="0095272A"/>
    <w:rsid w:val="00952F3D"/>
    <w:rsid w:val="00954FEE"/>
    <w:rsid w:val="00956DB3"/>
    <w:rsid w:val="00974BEB"/>
    <w:rsid w:val="0098656F"/>
    <w:rsid w:val="009A2984"/>
    <w:rsid w:val="009B0D0B"/>
    <w:rsid w:val="009B62DE"/>
    <w:rsid w:val="009D0F74"/>
    <w:rsid w:val="009F08BE"/>
    <w:rsid w:val="009F290C"/>
    <w:rsid w:val="00A0141D"/>
    <w:rsid w:val="00A03BDF"/>
    <w:rsid w:val="00A252C2"/>
    <w:rsid w:val="00A35324"/>
    <w:rsid w:val="00A92903"/>
    <w:rsid w:val="00A9651F"/>
    <w:rsid w:val="00A97B28"/>
    <w:rsid w:val="00AA0F91"/>
    <w:rsid w:val="00AC2A70"/>
    <w:rsid w:val="00AD12CC"/>
    <w:rsid w:val="00AD31DF"/>
    <w:rsid w:val="00AE1C23"/>
    <w:rsid w:val="00B00B34"/>
    <w:rsid w:val="00B245DD"/>
    <w:rsid w:val="00B41BB4"/>
    <w:rsid w:val="00B44A4A"/>
    <w:rsid w:val="00B672ED"/>
    <w:rsid w:val="00B95636"/>
    <w:rsid w:val="00BA05A8"/>
    <w:rsid w:val="00BA6CEB"/>
    <w:rsid w:val="00BC422B"/>
    <w:rsid w:val="00BC7EC7"/>
    <w:rsid w:val="00BF1CB3"/>
    <w:rsid w:val="00BF48A8"/>
    <w:rsid w:val="00C41EEA"/>
    <w:rsid w:val="00C4316B"/>
    <w:rsid w:val="00C714AC"/>
    <w:rsid w:val="00C74C0F"/>
    <w:rsid w:val="00C756DF"/>
    <w:rsid w:val="00C757BD"/>
    <w:rsid w:val="00C85ED8"/>
    <w:rsid w:val="00C9196D"/>
    <w:rsid w:val="00CB5C51"/>
    <w:rsid w:val="00CB6F58"/>
    <w:rsid w:val="00CC3260"/>
    <w:rsid w:val="00CE411C"/>
    <w:rsid w:val="00CE4E05"/>
    <w:rsid w:val="00CF2525"/>
    <w:rsid w:val="00D03E51"/>
    <w:rsid w:val="00D03EB1"/>
    <w:rsid w:val="00D24C2B"/>
    <w:rsid w:val="00D35F22"/>
    <w:rsid w:val="00D40224"/>
    <w:rsid w:val="00D616D8"/>
    <w:rsid w:val="00D721F7"/>
    <w:rsid w:val="00D864A1"/>
    <w:rsid w:val="00D8768B"/>
    <w:rsid w:val="00D968EB"/>
    <w:rsid w:val="00DA7078"/>
    <w:rsid w:val="00DB4D3E"/>
    <w:rsid w:val="00DC40C5"/>
    <w:rsid w:val="00DC4E94"/>
    <w:rsid w:val="00DD2CE2"/>
    <w:rsid w:val="00DD718B"/>
    <w:rsid w:val="00DF2311"/>
    <w:rsid w:val="00E07D23"/>
    <w:rsid w:val="00E41972"/>
    <w:rsid w:val="00E53670"/>
    <w:rsid w:val="00EA7D2A"/>
    <w:rsid w:val="00ED3055"/>
    <w:rsid w:val="00EF2C4E"/>
    <w:rsid w:val="00F021C1"/>
    <w:rsid w:val="00F34882"/>
    <w:rsid w:val="00F469A7"/>
    <w:rsid w:val="00F5515C"/>
    <w:rsid w:val="00F57B4B"/>
    <w:rsid w:val="00F57CF2"/>
    <w:rsid w:val="00F735B5"/>
    <w:rsid w:val="00F75428"/>
    <w:rsid w:val="00F82F36"/>
    <w:rsid w:val="00F92620"/>
    <w:rsid w:val="00FB163A"/>
    <w:rsid w:val="00FE3D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A0F9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5E13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E135E"/>
  </w:style>
  <w:style w:type="paragraph" w:styleId="Zpat">
    <w:name w:val="footer"/>
    <w:basedOn w:val="Normln"/>
    <w:link w:val="ZpatChar"/>
    <w:uiPriority w:val="99"/>
    <w:unhideWhenUsed/>
    <w:rsid w:val="005E13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E135E"/>
  </w:style>
  <w:style w:type="paragraph" w:styleId="Odstavecseseznamem">
    <w:name w:val="List Paragraph"/>
    <w:basedOn w:val="Normln"/>
    <w:uiPriority w:val="34"/>
    <w:qFormat/>
    <w:rsid w:val="00F7542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656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6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E7B575-E9E1-4B01-8213-DD4E1828E6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287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Drazice</dc:creator>
  <cp:lastModifiedBy>uzivatel</cp:lastModifiedBy>
  <cp:revision>2</cp:revision>
  <dcterms:created xsi:type="dcterms:W3CDTF">2026-09-03T13:17:00Z</dcterms:created>
  <dcterms:modified xsi:type="dcterms:W3CDTF">2026-09-03T13:17:00Z</dcterms:modified>
</cp:coreProperties>
</file>